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C" w:rsidRPr="00036D0C" w:rsidRDefault="00036D0C" w:rsidP="00036D0C">
      <w:pPr>
        <w:spacing w:afterLines="50" w:after="156"/>
        <w:jc w:val="center"/>
        <w:rPr>
          <w:rFonts w:hint="eastAsia"/>
          <w:b/>
          <w:sz w:val="30"/>
          <w:szCs w:val="30"/>
        </w:rPr>
      </w:pPr>
      <w:proofErr w:type="gramStart"/>
      <w:r w:rsidRPr="00036D0C">
        <w:rPr>
          <w:rFonts w:hint="eastAsia"/>
          <w:b/>
          <w:sz w:val="30"/>
          <w:szCs w:val="30"/>
        </w:rPr>
        <w:t>超吸刀</w:t>
      </w:r>
      <w:proofErr w:type="gramEnd"/>
      <w:r w:rsidRPr="00036D0C">
        <w:rPr>
          <w:b/>
          <w:sz w:val="30"/>
          <w:szCs w:val="30"/>
        </w:rPr>
        <w:t>手柄技术</w:t>
      </w:r>
      <w:r w:rsidRPr="00036D0C">
        <w:rPr>
          <w:rFonts w:hint="eastAsia"/>
          <w:b/>
          <w:sz w:val="30"/>
          <w:szCs w:val="30"/>
        </w:rPr>
        <w:t>参数</w:t>
      </w:r>
      <w:r w:rsidRPr="00036D0C">
        <w:rPr>
          <w:b/>
          <w:sz w:val="30"/>
          <w:szCs w:val="30"/>
        </w:rPr>
        <w:t>要求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1</w:t>
      </w:r>
      <w:r w:rsidRPr="00036D0C">
        <w:rPr>
          <w:rFonts w:hint="eastAsia"/>
          <w:sz w:val="28"/>
          <w:szCs w:val="28"/>
        </w:rPr>
        <w:t>、工作原理：通过逆压电效应实现超声振动（能量转化器内的压电陶瓷在高电压作用下发生微米级的形变，然后通过刀头的共振达到</w:t>
      </w:r>
      <w:proofErr w:type="gramStart"/>
      <w:r w:rsidRPr="00036D0C">
        <w:rPr>
          <w:rFonts w:hint="eastAsia"/>
          <w:sz w:val="28"/>
          <w:szCs w:val="28"/>
        </w:rPr>
        <w:t>百微米</w:t>
      </w:r>
      <w:proofErr w:type="gramEnd"/>
      <w:r w:rsidRPr="00036D0C">
        <w:rPr>
          <w:rFonts w:hint="eastAsia"/>
          <w:sz w:val="28"/>
          <w:szCs w:val="28"/>
        </w:rPr>
        <w:t>的运动作用于组织）应用效应</w:t>
      </w:r>
      <w:r w:rsidRPr="00036D0C">
        <w:rPr>
          <w:rFonts w:hint="eastAsia"/>
          <w:sz w:val="28"/>
          <w:szCs w:val="28"/>
        </w:rPr>
        <w:t xml:space="preserve"> </w:t>
      </w:r>
      <w:r w:rsidRPr="00036D0C">
        <w:rPr>
          <w:rFonts w:hint="eastAsia"/>
          <w:sz w:val="28"/>
          <w:szCs w:val="28"/>
        </w:rPr>
        <w:t>超声振动产生空洞化物理效应，根据手柄设定的工作频率不同可以选择性地粉碎乳化特定的组织，而不损伤其他组织，可用于肝脏外科肿瘤切除手术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2</w:t>
      </w:r>
      <w:r w:rsidRPr="00036D0C">
        <w:rPr>
          <w:rFonts w:hint="eastAsia"/>
          <w:sz w:val="28"/>
          <w:szCs w:val="28"/>
        </w:rPr>
        <w:t>、工作频率：≥</w:t>
      </w:r>
      <w:r w:rsidRPr="00036D0C">
        <w:rPr>
          <w:rFonts w:hint="eastAsia"/>
          <w:sz w:val="28"/>
          <w:szCs w:val="28"/>
        </w:rPr>
        <w:t>25kHz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3</w:t>
      </w:r>
      <w:r w:rsidRPr="00036D0C">
        <w:rPr>
          <w:rFonts w:hint="eastAsia"/>
          <w:sz w:val="28"/>
          <w:szCs w:val="28"/>
        </w:rPr>
        <w:t>、工作模式：具有参数预设模式和手动调节模式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4</w:t>
      </w:r>
      <w:r w:rsidRPr="00036D0C">
        <w:rPr>
          <w:rFonts w:hint="eastAsia"/>
          <w:sz w:val="28"/>
          <w:szCs w:val="28"/>
        </w:rPr>
        <w:t>、形状：折角设计，提供良好的操作视野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5</w:t>
      </w:r>
      <w:r w:rsidRPr="00036D0C">
        <w:rPr>
          <w:rFonts w:hint="eastAsia"/>
          <w:sz w:val="28"/>
          <w:szCs w:val="28"/>
        </w:rPr>
        <w:t>、种类</w:t>
      </w:r>
      <w:r w:rsidRPr="00036D0C">
        <w:rPr>
          <w:rFonts w:hint="eastAsia"/>
          <w:sz w:val="28"/>
          <w:szCs w:val="28"/>
        </w:rPr>
        <w:t>和</w:t>
      </w:r>
      <w:r w:rsidRPr="00036D0C">
        <w:rPr>
          <w:sz w:val="28"/>
          <w:szCs w:val="28"/>
        </w:rPr>
        <w:t>数量</w:t>
      </w:r>
      <w:r w:rsidRPr="00036D0C">
        <w:rPr>
          <w:rFonts w:hint="eastAsia"/>
          <w:sz w:val="28"/>
          <w:szCs w:val="28"/>
        </w:rPr>
        <w:t>：开放吸引手柄</w:t>
      </w:r>
      <w:r w:rsidRPr="00036D0C">
        <w:rPr>
          <w:rFonts w:hint="eastAsia"/>
          <w:sz w:val="28"/>
          <w:szCs w:val="28"/>
        </w:rPr>
        <w:t>1</w:t>
      </w:r>
      <w:r w:rsidRPr="00036D0C">
        <w:rPr>
          <w:rFonts w:hint="eastAsia"/>
          <w:sz w:val="28"/>
          <w:szCs w:val="28"/>
        </w:rPr>
        <w:t>把、腹腔</w:t>
      </w:r>
      <w:bookmarkStart w:id="0" w:name="_GoBack"/>
      <w:bookmarkEnd w:id="0"/>
      <w:r w:rsidRPr="00036D0C">
        <w:rPr>
          <w:rFonts w:hint="eastAsia"/>
          <w:sz w:val="28"/>
          <w:szCs w:val="28"/>
        </w:rPr>
        <w:t>镜吸引手柄一把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6</w:t>
      </w:r>
      <w:r w:rsidRPr="00036D0C">
        <w:rPr>
          <w:rFonts w:hint="eastAsia"/>
          <w:sz w:val="28"/>
          <w:szCs w:val="28"/>
        </w:rPr>
        <w:t>、吸引功能：超声吸引一体手柄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7</w:t>
      </w:r>
      <w:r w:rsidRPr="00036D0C">
        <w:rPr>
          <w:rFonts w:hint="eastAsia"/>
          <w:sz w:val="28"/>
          <w:szCs w:val="28"/>
        </w:rPr>
        <w:t>、手柄与连线组装方式：手柄与手柄连线可拆卸，便于术中更换手柄</w:t>
      </w:r>
      <w:r w:rsidRPr="00036D0C">
        <w:rPr>
          <w:rFonts w:hint="eastAsia"/>
          <w:sz w:val="28"/>
          <w:szCs w:val="28"/>
        </w:rPr>
        <w:t xml:space="preserve"> 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8</w:t>
      </w:r>
      <w:r w:rsidRPr="00036D0C">
        <w:rPr>
          <w:rFonts w:hint="eastAsia"/>
          <w:sz w:val="28"/>
          <w:szCs w:val="28"/>
        </w:rPr>
        <w:t>、灭菌方式：高温高压灭菌，可重复使用，无次数限制</w:t>
      </w:r>
    </w:p>
    <w:p w:rsidR="00036D0C" w:rsidRPr="00036D0C" w:rsidRDefault="00036D0C" w:rsidP="00036D0C">
      <w:pPr>
        <w:rPr>
          <w:rFonts w:hint="eastAsia"/>
          <w:sz w:val="28"/>
          <w:szCs w:val="28"/>
        </w:rPr>
      </w:pPr>
      <w:r w:rsidRPr="00036D0C">
        <w:rPr>
          <w:rFonts w:hint="eastAsia"/>
          <w:sz w:val="28"/>
          <w:szCs w:val="28"/>
        </w:rPr>
        <w:t>9</w:t>
      </w:r>
      <w:r w:rsidRPr="00036D0C">
        <w:rPr>
          <w:rFonts w:hint="eastAsia"/>
          <w:sz w:val="28"/>
          <w:szCs w:val="28"/>
        </w:rPr>
        <w:t>、腹腔镜手柄直径：</w:t>
      </w:r>
      <w:r w:rsidRPr="00036D0C">
        <w:rPr>
          <w:rFonts w:hint="eastAsia"/>
          <w:sz w:val="28"/>
          <w:szCs w:val="28"/>
        </w:rPr>
        <w:t>5mm</w:t>
      </w:r>
      <w:r w:rsidRPr="00036D0C">
        <w:rPr>
          <w:rFonts w:hint="eastAsia"/>
          <w:sz w:val="28"/>
          <w:szCs w:val="28"/>
        </w:rPr>
        <w:t>，可以通过</w:t>
      </w:r>
      <w:r w:rsidRPr="00036D0C">
        <w:rPr>
          <w:rFonts w:hint="eastAsia"/>
          <w:sz w:val="28"/>
          <w:szCs w:val="28"/>
        </w:rPr>
        <w:t>5mm</w:t>
      </w:r>
      <w:r w:rsidRPr="00036D0C">
        <w:rPr>
          <w:rFonts w:hint="eastAsia"/>
          <w:sz w:val="28"/>
          <w:szCs w:val="28"/>
        </w:rPr>
        <w:t>的穿刺器</w:t>
      </w:r>
    </w:p>
    <w:p w:rsidR="00306A2E" w:rsidRPr="00036D0C" w:rsidRDefault="00036D0C" w:rsidP="00036D0C">
      <w:pPr>
        <w:rPr>
          <w:sz w:val="28"/>
          <w:szCs w:val="28"/>
        </w:rPr>
      </w:pPr>
      <w:r w:rsidRPr="00036D0C">
        <w:rPr>
          <w:rFonts w:hint="eastAsia"/>
          <w:sz w:val="28"/>
          <w:szCs w:val="28"/>
        </w:rPr>
        <w:t>10</w:t>
      </w:r>
      <w:r w:rsidRPr="00036D0C">
        <w:rPr>
          <w:rFonts w:hint="eastAsia"/>
          <w:sz w:val="28"/>
          <w:szCs w:val="28"/>
        </w:rPr>
        <w:t>、腹腔镜手柄工作长度：≥</w:t>
      </w:r>
      <w:r w:rsidRPr="00036D0C">
        <w:rPr>
          <w:rFonts w:hint="eastAsia"/>
          <w:sz w:val="28"/>
          <w:szCs w:val="28"/>
        </w:rPr>
        <w:t>300mm</w:t>
      </w:r>
      <w:r w:rsidRPr="00036D0C">
        <w:rPr>
          <w:rFonts w:hint="eastAsia"/>
          <w:sz w:val="28"/>
          <w:szCs w:val="28"/>
        </w:rPr>
        <w:t>，可对深的部位进行操作</w:t>
      </w:r>
    </w:p>
    <w:sectPr w:rsidR="00306A2E" w:rsidRPr="0003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D6"/>
    <w:rsid w:val="00036D0C"/>
    <w:rsid w:val="004829D6"/>
    <w:rsid w:val="006B7D9F"/>
    <w:rsid w:val="00D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3CAB-8DFE-4B1C-96EE-BEEA530E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2</cp:revision>
  <dcterms:created xsi:type="dcterms:W3CDTF">2022-02-17T00:45:00Z</dcterms:created>
  <dcterms:modified xsi:type="dcterms:W3CDTF">2022-02-17T00:49:00Z</dcterms:modified>
</cp:coreProperties>
</file>