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06" w:rsidRDefault="00450E06" w:rsidP="00450E06">
      <w:pPr>
        <w:rPr>
          <w:rFonts w:hint="eastAsia"/>
          <w:sz w:val="28"/>
        </w:rPr>
      </w:pPr>
      <w:r>
        <w:rPr>
          <w:rFonts w:hint="eastAsia"/>
          <w:sz w:val="28"/>
        </w:rPr>
        <w:t>附件：</w:t>
      </w:r>
      <w:r>
        <w:rPr>
          <w:rFonts w:hint="eastAsia"/>
          <w:sz w:val="28"/>
        </w:rPr>
        <w:t xml:space="preserve">  </w:t>
      </w:r>
    </w:p>
    <w:p w:rsidR="00450E06" w:rsidRPr="00450E06" w:rsidRDefault="00450E06" w:rsidP="00450E06">
      <w:pPr>
        <w:jc w:val="center"/>
        <w:rPr>
          <w:rFonts w:hint="eastAsia"/>
          <w:sz w:val="32"/>
        </w:rPr>
      </w:pPr>
      <w:r w:rsidRPr="00450E06">
        <w:rPr>
          <w:rFonts w:hint="eastAsia"/>
          <w:sz w:val="32"/>
        </w:rPr>
        <w:t>患者转运</w:t>
      </w:r>
      <w:proofErr w:type="gramStart"/>
      <w:r w:rsidRPr="00450E06">
        <w:rPr>
          <w:rFonts w:hint="eastAsia"/>
          <w:sz w:val="32"/>
        </w:rPr>
        <w:t>车相关</w:t>
      </w:r>
      <w:proofErr w:type="gramEnd"/>
      <w:r w:rsidRPr="00450E06">
        <w:rPr>
          <w:rFonts w:hint="eastAsia"/>
          <w:sz w:val="32"/>
        </w:rPr>
        <w:t>技术参数需求</w:t>
      </w:r>
    </w:p>
    <w:p w:rsidR="00450E06" w:rsidRPr="00450E06" w:rsidRDefault="00450E06" w:rsidP="00450E06">
      <w:pPr>
        <w:rPr>
          <w:rFonts w:hint="eastAsia"/>
          <w:sz w:val="28"/>
        </w:rPr>
      </w:pPr>
      <w:r w:rsidRPr="00450E06">
        <w:rPr>
          <w:rFonts w:hint="eastAsia"/>
          <w:sz w:val="28"/>
        </w:rPr>
        <w:t>1.</w:t>
      </w:r>
      <w:r w:rsidRPr="00450E06">
        <w:rPr>
          <w:rFonts w:hint="eastAsia"/>
          <w:sz w:val="28"/>
        </w:rPr>
        <w:t>规格：床板长度为≥</w:t>
      </w:r>
      <w:r w:rsidRPr="00450E06">
        <w:rPr>
          <w:rFonts w:hint="eastAsia"/>
          <w:sz w:val="28"/>
        </w:rPr>
        <w:t>1900mm</w:t>
      </w:r>
      <w:r w:rsidRPr="00450E06">
        <w:rPr>
          <w:rFonts w:hint="eastAsia"/>
          <w:sz w:val="28"/>
        </w:rPr>
        <w:t>，全宽小于</w:t>
      </w:r>
      <w:r w:rsidRPr="00450E06">
        <w:rPr>
          <w:rFonts w:hint="eastAsia"/>
          <w:sz w:val="28"/>
        </w:rPr>
        <w:t>670mm,</w:t>
      </w:r>
      <w:r w:rsidRPr="00450E06">
        <w:rPr>
          <w:rFonts w:hint="eastAsia"/>
          <w:sz w:val="28"/>
        </w:rPr>
        <w:t>高低升降范围≥</w:t>
      </w:r>
      <w:r w:rsidRPr="00450E06">
        <w:rPr>
          <w:rFonts w:hint="eastAsia"/>
          <w:sz w:val="28"/>
        </w:rPr>
        <w:t>340mm</w:t>
      </w:r>
      <w:r w:rsidRPr="00450E06">
        <w:rPr>
          <w:rFonts w:hint="eastAsia"/>
          <w:sz w:val="28"/>
        </w:rPr>
        <w:t>，背部可升降。</w:t>
      </w:r>
    </w:p>
    <w:p w:rsidR="00450E06" w:rsidRPr="00450E06" w:rsidRDefault="00450E06" w:rsidP="00450E06">
      <w:pPr>
        <w:rPr>
          <w:rFonts w:hint="eastAsia"/>
          <w:sz w:val="28"/>
        </w:rPr>
      </w:pPr>
      <w:r w:rsidRPr="00450E06">
        <w:rPr>
          <w:rFonts w:hint="eastAsia"/>
          <w:sz w:val="28"/>
        </w:rPr>
        <w:t>2.</w:t>
      </w:r>
      <w:r w:rsidRPr="00450E06">
        <w:rPr>
          <w:rFonts w:hint="eastAsia"/>
          <w:sz w:val="28"/>
        </w:rPr>
        <w:t>金属材质摇杆系统，不易折断。</w:t>
      </w:r>
    </w:p>
    <w:p w:rsidR="00450E06" w:rsidRPr="00450E06" w:rsidRDefault="00450E06" w:rsidP="00450E06">
      <w:pPr>
        <w:rPr>
          <w:rFonts w:hint="eastAsia"/>
          <w:sz w:val="28"/>
        </w:rPr>
      </w:pPr>
      <w:r w:rsidRPr="00450E06">
        <w:rPr>
          <w:rFonts w:hint="eastAsia"/>
          <w:sz w:val="28"/>
        </w:rPr>
        <w:t>3.</w:t>
      </w:r>
      <w:r w:rsidRPr="00450E06">
        <w:rPr>
          <w:rFonts w:hint="eastAsia"/>
          <w:sz w:val="28"/>
        </w:rPr>
        <w:t>两侧护栏板，可水平固定，并具有双安全</w:t>
      </w:r>
      <w:proofErr w:type="gramStart"/>
      <w:r w:rsidRPr="00450E06">
        <w:rPr>
          <w:rFonts w:hint="eastAsia"/>
          <w:sz w:val="28"/>
        </w:rPr>
        <w:t>锁进行</w:t>
      </w:r>
      <w:proofErr w:type="gramEnd"/>
      <w:r w:rsidRPr="00450E06">
        <w:rPr>
          <w:rFonts w:hint="eastAsia"/>
          <w:sz w:val="28"/>
        </w:rPr>
        <w:t>锁定，防止误操作，提高操作的安全性。</w:t>
      </w:r>
    </w:p>
    <w:p w:rsidR="00450E06" w:rsidRPr="00450E06" w:rsidRDefault="00450E06" w:rsidP="00450E06">
      <w:pPr>
        <w:rPr>
          <w:rFonts w:hint="eastAsia"/>
          <w:sz w:val="28"/>
        </w:rPr>
      </w:pPr>
      <w:r w:rsidRPr="00450E06">
        <w:rPr>
          <w:rFonts w:hint="eastAsia"/>
          <w:sz w:val="28"/>
        </w:rPr>
        <w:t>4.</w:t>
      </w:r>
      <w:r w:rsidRPr="00450E06">
        <w:rPr>
          <w:rFonts w:hint="eastAsia"/>
          <w:sz w:val="28"/>
        </w:rPr>
        <w:t>推车四角都有脚轮控制系统，一脚制动，四轮同时固定。</w:t>
      </w:r>
    </w:p>
    <w:p w:rsidR="00450E06" w:rsidRPr="00450E06" w:rsidRDefault="00450E06" w:rsidP="00450E06">
      <w:pPr>
        <w:rPr>
          <w:rFonts w:hint="eastAsia"/>
          <w:sz w:val="28"/>
        </w:rPr>
      </w:pPr>
      <w:r w:rsidRPr="00450E06">
        <w:rPr>
          <w:rFonts w:hint="eastAsia"/>
          <w:sz w:val="28"/>
        </w:rPr>
        <w:t>5.</w:t>
      </w:r>
      <w:r w:rsidRPr="00450E06">
        <w:rPr>
          <w:rFonts w:hint="eastAsia"/>
          <w:sz w:val="28"/>
        </w:rPr>
        <w:t>配有输液架收藏插孔，固定收藏输液架。</w:t>
      </w:r>
    </w:p>
    <w:p w:rsidR="00450E06" w:rsidRPr="00450E06" w:rsidRDefault="00450E06" w:rsidP="00450E06">
      <w:pPr>
        <w:rPr>
          <w:rFonts w:hint="eastAsia"/>
          <w:sz w:val="28"/>
        </w:rPr>
      </w:pPr>
      <w:r w:rsidRPr="00450E06">
        <w:rPr>
          <w:rFonts w:hint="eastAsia"/>
          <w:sz w:val="28"/>
        </w:rPr>
        <w:t>6.</w:t>
      </w:r>
      <w:r w:rsidRPr="00450E06">
        <w:rPr>
          <w:rFonts w:hint="eastAsia"/>
          <w:sz w:val="28"/>
        </w:rPr>
        <w:t>配有氧气瓶搁架。</w:t>
      </w:r>
    </w:p>
    <w:p w:rsidR="00BC554C" w:rsidRPr="00450E06" w:rsidRDefault="00450E06" w:rsidP="00450E06">
      <w:pPr>
        <w:rPr>
          <w:sz w:val="28"/>
        </w:rPr>
      </w:pPr>
      <w:r w:rsidRPr="00450E06">
        <w:rPr>
          <w:rFonts w:hint="eastAsia"/>
          <w:sz w:val="28"/>
        </w:rPr>
        <w:t>7.</w:t>
      </w:r>
      <w:r w:rsidRPr="00450E06">
        <w:rPr>
          <w:rFonts w:hint="eastAsia"/>
          <w:sz w:val="28"/>
        </w:rPr>
        <w:t>配有转运床垫。</w:t>
      </w:r>
    </w:p>
    <w:sectPr w:rsidR="00BC554C" w:rsidRPr="00450E06" w:rsidSect="00BC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9F" w:rsidRDefault="00925E9F" w:rsidP="00450E06">
      <w:r>
        <w:separator/>
      </w:r>
    </w:p>
  </w:endnote>
  <w:endnote w:type="continuationSeparator" w:id="0">
    <w:p w:rsidR="00925E9F" w:rsidRDefault="00925E9F" w:rsidP="00450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9F" w:rsidRDefault="00925E9F" w:rsidP="00450E06">
      <w:r>
        <w:separator/>
      </w:r>
    </w:p>
  </w:footnote>
  <w:footnote w:type="continuationSeparator" w:id="0">
    <w:p w:rsidR="00925E9F" w:rsidRDefault="00925E9F" w:rsidP="00450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E06"/>
    <w:rsid w:val="00450E06"/>
    <w:rsid w:val="00925E9F"/>
    <w:rsid w:val="00BC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E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2022-09-14T07:45:00Z</dcterms:created>
  <dcterms:modified xsi:type="dcterms:W3CDTF">2022-09-14T07:47:00Z</dcterms:modified>
</cp:coreProperties>
</file>